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7FE" w:rsidRPr="00DD374B" w:rsidRDefault="00B467FE" w:rsidP="00B467FE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D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Zasady rekrutacji s</w:t>
      </w:r>
      <w:r w:rsidR="00255F2D" w:rsidRPr="00DD37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tudentów w roku akademickim 2020/2021</w:t>
      </w:r>
    </w:p>
    <w:p w:rsidR="001A1CE1" w:rsidRPr="00DE1710" w:rsidRDefault="00B467FE" w:rsidP="001A1CE1">
      <w:pPr>
        <w:pStyle w:val="Bezodstpw"/>
        <w:rPr>
          <w:rFonts w:ascii="Times New Roman" w:hAnsi="Times New Roman" w:cs="Times New Roman"/>
        </w:rPr>
      </w:pPr>
      <w:r w:rsidRPr="00DE1710">
        <w:rPr>
          <w:rFonts w:ascii="Times New Roman" w:hAnsi="Times New Roman" w:cs="Times New Roman"/>
        </w:rPr>
        <w:t>1.   Rekrutacja studentów na studia oraz praktyki w ramach programu ERASMUS+ odbywa się na poziomie uczelni.</w:t>
      </w:r>
      <w:r w:rsidR="00BC4E7A">
        <w:rPr>
          <w:rFonts w:ascii="Times New Roman" w:hAnsi="Times New Roman" w:cs="Times New Roman"/>
        </w:rPr>
        <w:t xml:space="preserve"> </w:t>
      </w:r>
      <w:r w:rsidR="001A1CE1" w:rsidRPr="00DE1710">
        <w:rPr>
          <w:rFonts w:ascii="Times New Roman" w:hAnsi="Times New Roman" w:cs="Times New Roman"/>
        </w:rPr>
        <w:t xml:space="preserve">Kandydatury są zatwierdzane przez Komisję ds. Programu ERASMUS+, </w:t>
      </w:r>
      <w:r w:rsidR="00BC4E7A">
        <w:rPr>
          <w:rFonts w:ascii="Times New Roman" w:hAnsi="Times New Roman" w:cs="Times New Roman"/>
        </w:rPr>
        <w:t>skład komisji jest trzy osobowy</w:t>
      </w:r>
      <w:r w:rsidR="001A1CE1" w:rsidRPr="00DE1710">
        <w:rPr>
          <w:rFonts w:ascii="Times New Roman" w:hAnsi="Times New Roman" w:cs="Times New Roman"/>
        </w:rPr>
        <w:t xml:space="preserve">: </w:t>
      </w:r>
      <w:r w:rsidR="00251DB6" w:rsidRPr="00DE1710">
        <w:rPr>
          <w:rFonts w:ascii="Times New Roman" w:hAnsi="Times New Roman" w:cs="Times New Roman"/>
          <w:i/>
        </w:rPr>
        <w:t>Rektor</w:t>
      </w:r>
      <w:r w:rsidR="001C1743" w:rsidRPr="00DE1710">
        <w:rPr>
          <w:rFonts w:ascii="Times New Roman" w:hAnsi="Times New Roman" w:cs="Times New Roman"/>
          <w:i/>
        </w:rPr>
        <w:t xml:space="preserve">, </w:t>
      </w:r>
      <w:r w:rsidR="00251DB6" w:rsidRPr="00DE1710">
        <w:rPr>
          <w:rFonts w:ascii="Times New Roman" w:hAnsi="Times New Roman" w:cs="Times New Roman"/>
          <w:i/>
        </w:rPr>
        <w:t>Dziekan,</w:t>
      </w:r>
      <w:r w:rsidR="001C1743" w:rsidRPr="00DE1710">
        <w:rPr>
          <w:rFonts w:ascii="Times New Roman" w:hAnsi="Times New Roman" w:cs="Times New Roman"/>
          <w:i/>
        </w:rPr>
        <w:t xml:space="preserve"> Uczelniany Koordynator Erasmus+</w:t>
      </w:r>
      <w:r w:rsidR="003F4147" w:rsidRPr="00DE1710">
        <w:rPr>
          <w:rFonts w:ascii="Times New Roman" w:hAnsi="Times New Roman" w:cs="Times New Roman"/>
          <w:i/>
        </w:rPr>
        <w:t xml:space="preserve"> </w:t>
      </w:r>
      <w:r w:rsidR="00251DB6" w:rsidRPr="00DE1710">
        <w:rPr>
          <w:rFonts w:ascii="Times New Roman" w:hAnsi="Times New Roman" w:cs="Times New Roman"/>
          <w:i/>
        </w:rPr>
        <w:t>lub Koordynator Konsorcjum Erasmus+</w:t>
      </w:r>
    </w:p>
    <w:p w:rsidR="00911126" w:rsidRPr="00DE1710" w:rsidRDefault="00B467FE" w:rsidP="00911126">
      <w:pPr>
        <w:pStyle w:val="Bezodstpw"/>
        <w:rPr>
          <w:rFonts w:ascii="Times New Roman" w:hAnsi="Times New Roman" w:cs="Times New Roman"/>
        </w:rPr>
      </w:pPr>
      <w:r w:rsidRPr="00DE1710">
        <w:rPr>
          <w:rFonts w:ascii="Times New Roman" w:hAnsi="Times New Roman" w:cs="Times New Roman"/>
        </w:rPr>
        <w:t xml:space="preserve">2.   Kwalifikacja </w:t>
      </w:r>
      <w:r w:rsidR="00255F2D" w:rsidRPr="00DE1710">
        <w:rPr>
          <w:rFonts w:ascii="Times New Roman" w:hAnsi="Times New Roman" w:cs="Times New Roman"/>
        </w:rPr>
        <w:t>studentów na semestr zimowy 2020/2021</w:t>
      </w:r>
      <w:r w:rsidR="00F1742B" w:rsidRPr="00DE1710">
        <w:rPr>
          <w:rFonts w:ascii="Times New Roman" w:hAnsi="Times New Roman" w:cs="Times New Roman"/>
        </w:rPr>
        <w:t xml:space="preserve"> powinna być zakończona do 28</w:t>
      </w:r>
      <w:r w:rsidR="00251DB6" w:rsidRPr="00DE1710">
        <w:rPr>
          <w:rFonts w:ascii="Times New Roman" w:hAnsi="Times New Roman" w:cs="Times New Roman"/>
        </w:rPr>
        <w:t xml:space="preserve"> </w:t>
      </w:r>
      <w:r w:rsidR="00255F2D" w:rsidRPr="00DE1710">
        <w:rPr>
          <w:rFonts w:ascii="Times New Roman" w:hAnsi="Times New Roman" w:cs="Times New Roman"/>
        </w:rPr>
        <w:t>lutego 2020</w:t>
      </w:r>
      <w:r w:rsidRPr="00DE1710">
        <w:rPr>
          <w:rFonts w:ascii="Times New Roman" w:hAnsi="Times New Roman" w:cs="Times New Roman"/>
        </w:rPr>
        <w:t xml:space="preserve"> roku, a na semestr letni i </w:t>
      </w:r>
      <w:r w:rsidR="008F05FD" w:rsidRPr="00DE1710">
        <w:rPr>
          <w:rFonts w:ascii="Times New Roman" w:hAnsi="Times New Roman" w:cs="Times New Roman"/>
        </w:rPr>
        <w:t xml:space="preserve">na praktyki </w:t>
      </w:r>
      <w:r w:rsidR="00251DB6" w:rsidRPr="00DE1710">
        <w:rPr>
          <w:rFonts w:ascii="Times New Roman" w:hAnsi="Times New Roman" w:cs="Times New Roman"/>
        </w:rPr>
        <w:t>do 31 grudnia</w:t>
      </w:r>
      <w:r w:rsidR="00255F2D" w:rsidRPr="00DE1710">
        <w:rPr>
          <w:rFonts w:ascii="Times New Roman" w:hAnsi="Times New Roman" w:cs="Times New Roman"/>
        </w:rPr>
        <w:t xml:space="preserve"> 2020</w:t>
      </w:r>
      <w:r w:rsidRPr="00DE1710">
        <w:rPr>
          <w:rFonts w:ascii="Times New Roman" w:hAnsi="Times New Roman" w:cs="Times New Roman"/>
        </w:rPr>
        <w:t xml:space="preserve"> roku.</w:t>
      </w:r>
      <w:r w:rsidR="00911126" w:rsidRPr="00DE1710">
        <w:rPr>
          <w:rFonts w:ascii="Times New Roman" w:hAnsi="Times New Roman" w:cs="Times New Roman"/>
        </w:rPr>
        <w:t xml:space="preserve"> Rekrutacja na kolejne semestry kończy się analogicznie na koniec </w:t>
      </w:r>
      <w:r w:rsidR="00F1742B" w:rsidRPr="00DE1710">
        <w:rPr>
          <w:rFonts w:ascii="Times New Roman" w:hAnsi="Times New Roman" w:cs="Times New Roman"/>
        </w:rPr>
        <w:t>lutego</w:t>
      </w:r>
      <w:r w:rsidR="00911126" w:rsidRPr="00DE1710">
        <w:rPr>
          <w:rFonts w:ascii="Times New Roman" w:hAnsi="Times New Roman" w:cs="Times New Roman"/>
        </w:rPr>
        <w:t xml:space="preserve"> i </w:t>
      </w:r>
      <w:r w:rsidR="008344D8" w:rsidRPr="00DE1710">
        <w:rPr>
          <w:rFonts w:ascii="Times New Roman" w:hAnsi="Times New Roman" w:cs="Times New Roman"/>
        </w:rPr>
        <w:t xml:space="preserve"> </w:t>
      </w:r>
      <w:r w:rsidR="003F4147" w:rsidRPr="00DE1710">
        <w:rPr>
          <w:rFonts w:ascii="Times New Roman" w:hAnsi="Times New Roman" w:cs="Times New Roman"/>
        </w:rPr>
        <w:t>grudnia</w:t>
      </w:r>
      <w:r w:rsidR="00911126" w:rsidRPr="00DE1710">
        <w:rPr>
          <w:rFonts w:ascii="Times New Roman" w:hAnsi="Times New Roman" w:cs="Times New Roman"/>
        </w:rPr>
        <w:t>.</w:t>
      </w:r>
      <w:r w:rsidR="008344D8" w:rsidRPr="00DE1710">
        <w:rPr>
          <w:rFonts w:ascii="Times New Roman" w:hAnsi="Times New Roman" w:cs="Times New Roman"/>
        </w:rPr>
        <w:t xml:space="preserve"> </w:t>
      </w:r>
      <w:r w:rsidR="00911126" w:rsidRPr="00DE1710">
        <w:rPr>
          <w:rFonts w:ascii="Times New Roman" w:hAnsi="Times New Roman" w:cs="Times New Roman"/>
        </w:rPr>
        <w:t>Komisja ds. Programu ERASMUS+,  przeanalizuje zgłoszone kandydatury w terminie 7 dni po upływie terminu zgłoszeń, chyba że uczelnia będzie dysponowała większą ilością środków niż kompletnych zgłoszeń studentów. W takim wypadku posiedzen</w:t>
      </w:r>
      <w:r w:rsidR="00BC4E7A">
        <w:rPr>
          <w:rFonts w:ascii="Times New Roman" w:hAnsi="Times New Roman" w:cs="Times New Roman"/>
        </w:rPr>
        <w:t>ie Komisji nie będzie konieczne</w:t>
      </w:r>
      <w:r w:rsidR="00911126" w:rsidRPr="00DE1710">
        <w:rPr>
          <w:rFonts w:ascii="Times New Roman" w:hAnsi="Times New Roman" w:cs="Times New Roman"/>
        </w:rPr>
        <w:t xml:space="preserve"> i wyjadą wszyscy zgłoszeni kandydaci.  </w:t>
      </w:r>
      <w:r w:rsidRPr="00DE1710">
        <w:rPr>
          <w:rFonts w:ascii="Times New Roman" w:hAnsi="Times New Roman" w:cs="Times New Roman"/>
        </w:rPr>
        <w:t>Dokumenty rekrutacyjne złożone po tym terminie również będą rozpatrywane pod warunkiem posiadania wolnych środków.</w:t>
      </w:r>
    </w:p>
    <w:p w:rsidR="007D3E78" w:rsidRPr="00DE1710" w:rsidRDefault="00B467FE" w:rsidP="00B467FE">
      <w:pPr>
        <w:pStyle w:val="Bezodstpw"/>
        <w:rPr>
          <w:rFonts w:ascii="Times New Roman" w:hAnsi="Times New Roman" w:cs="Times New Roman"/>
        </w:rPr>
      </w:pPr>
      <w:r w:rsidRPr="00DE1710">
        <w:rPr>
          <w:rFonts w:ascii="Times New Roman" w:hAnsi="Times New Roman" w:cs="Times New Roman"/>
        </w:rPr>
        <w:t> 3. St</w:t>
      </w:r>
      <w:r w:rsidR="007D3E78" w:rsidRPr="00DE1710">
        <w:rPr>
          <w:rFonts w:ascii="Times New Roman" w:hAnsi="Times New Roman" w:cs="Times New Roman"/>
        </w:rPr>
        <w:t>udenci powinni:</w:t>
      </w:r>
    </w:p>
    <w:p w:rsidR="00A63EA5" w:rsidRPr="00DE1710" w:rsidRDefault="00A63EA5" w:rsidP="00B467FE">
      <w:pPr>
        <w:pStyle w:val="Bezodstpw"/>
        <w:rPr>
          <w:rFonts w:ascii="Times New Roman" w:hAnsi="Times New Roman" w:cs="Times New Roman"/>
        </w:rPr>
      </w:pPr>
      <w:r w:rsidRPr="00DE1710">
        <w:rPr>
          <w:rFonts w:ascii="Times New Roman" w:hAnsi="Times New Roman" w:cs="Times New Roman"/>
        </w:rPr>
        <w:t xml:space="preserve">- zgłosić mailowo chęć wyjazdu na adres </w:t>
      </w:r>
      <w:hyperlink r:id="rId4" w:history="1">
        <w:r w:rsidRPr="00DE1710">
          <w:rPr>
            <w:rStyle w:val="Hipercze"/>
            <w:rFonts w:ascii="Times New Roman" w:hAnsi="Times New Roman" w:cs="Times New Roman"/>
            <w:color w:val="auto"/>
          </w:rPr>
          <w:t>erasmus@erasmus.com.pl</w:t>
        </w:r>
      </w:hyperlink>
      <w:r w:rsidR="00251DB6" w:rsidRPr="00DE1710">
        <w:rPr>
          <w:rFonts w:ascii="Times New Roman" w:hAnsi="Times New Roman" w:cs="Times New Roman"/>
        </w:rPr>
        <w:t xml:space="preserve"> lub </w:t>
      </w:r>
      <w:r w:rsidR="00251DB6" w:rsidRPr="00DE1710">
        <w:rPr>
          <w:rFonts w:ascii="Times New Roman" w:hAnsi="Times New Roman" w:cs="Times New Roman"/>
          <w:u w:val="single"/>
        </w:rPr>
        <w:t>erasmus@wsns.pl</w:t>
      </w:r>
      <w:r w:rsidRPr="00DE1710">
        <w:rPr>
          <w:rFonts w:ascii="Times New Roman" w:hAnsi="Times New Roman" w:cs="Times New Roman"/>
          <w:u w:val="single"/>
        </w:rPr>
        <w:t xml:space="preserve"> </w:t>
      </w:r>
      <w:r w:rsidR="003F4147" w:rsidRPr="00DE1710">
        <w:rPr>
          <w:rFonts w:ascii="Times New Roman" w:hAnsi="Times New Roman" w:cs="Times New Roman"/>
          <w:u w:val="single"/>
        </w:rPr>
        <w:br/>
      </w:r>
      <w:r w:rsidRPr="00DE1710">
        <w:rPr>
          <w:rFonts w:ascii="Times New Roman" w:hAnsi="Times New Roman" w:cs="Times New Roman"/>
        </w:rPr>
        <w:t>w celu uzgodnienia odpowiadającej zapotrzebowaniu uczelni przyjmującej</w:t>
      </w:r>
    </w:p>
    <w:p w:rsidR="007D3E78" w:rsidRPr="00DE1710" w:rsidRDefault="007D3E78" w:rsidP="00B467FE">
      <w:pPr>
        <w:pStyle w:val="Bezodstpw"/>
        <w:rPr>
          <w:rFonts w:ascii="Times New Roman" w:hAnsi="Times New Roman" w:cs="Times New Roman"/>
        </w:rPr>
      </w:pPr>
      <w:r w:rsidRPr="00DE1710">
        <w:rPr>
          <w:rFonts w:ascii="Times New Roman" w:hAnsi="Times New Roman" w:cs="Times New Roman"/>
        </w:rPr>
        <w:t xml:space="preserve">- </w:t>
      </w:r>
      <w:r w:rsidR="00A63EA5" w:rsidRPr="00DE1710">
        <w:rPr>
          <w:rFonts w:ascii="Times New Roman" w:hAnsi="Times New Roman" w:cs="Times New Roman"/>
        </w:rPr>
        <w:t>postępować zgodnie ze wskazówkami -</w:t>
      </w:r>
      <w:r w:rsidR="003F4147" w:rsidRPr="00DE1710">
        <w:rPr>
          <w:rFonts w:ascii="Times New Roman" w:hAnsi="Times New Roman" w:cs="Times New Roman"/>
        </w:rPr>
        <w:t xml:space="preserve"> Step by Step</w:t>
      </w:r>
      <w:r w:rsidR="00BC4E7A">
        <w:rPr>
          <w:rFonts w:ascii="Times New Roman" w:hAnsi="Times New Roman" w:cs="Times New Roman"/>
        </w:rPr>
        <w:t>,</w:t>
      </w:r>
      <w:r w:rsidR="003F4147" w:rsidRPr="00DE1710">
        <w:rPr>
          <w:rFonts w:ascii="Times New Roman" w:hAnsi="Times New Roman" w:cs="Times New Roman"/>
        </w:rPr>
        <w:t xml:space="preserve"> który znajduję się na stronie www.erasmus.wsns.pl  </w:t>
      </w:r>
      <w:r w:rsidRPr="00DE1710">
        <w:rPr>
          <w:rFonts w:ascii="Times New Roman" w:hAnsi="Times New Roman" w:cs="Times New Roman"/>
        </w:rPr>
        <w:t xml:space="preserve"> </w:t>
      </w:r>
    </w:p>
    <w:p w:rsidR="00115F07" w:rsidRPr="00DE1710" w:rsidRDefault="007D3E78" w:rsidP="00B467FE">
      <w:pPr>
        <w:pStyle w:val="Bezodstpw"/>
        <w:rPr>
          <w:rFonts w:ascii="Times New Roman" w:hAnsi="Times New Roman" w:cs="Times New Roman"/>
        </w:rPr>
      </w:pPr>
      <w:r w:rsidRPr="00DE1710">
        <w:rPr>
          <w:rFonts w:ascii="Times New Roman" w:hAnsi="Times New Roman" w:cs="Times New Roman"/>
        </w:rPr>
        <w:t xml:space="preserve">- wypełnić poprawne i kompletne Online Learning Agreement </w:t>
      </w:r>
      <w:r w:rsidR="003F4147" w:rsidRPr="00DE1710">
        <w:rPr>
          <w:rFonts w:ascii="Times New Roman" w:hAnsi="Times New Roman" w:cs="Times New Roman"/>
        </w:rPr>
        <w:t>OLS 3.0 znajduje się na stronie  www.learning-agreement.eu</w:t>
      </w:r>
      <w:r w:rsidR="00251DB6" w:rsidRPr="00DE1710">
        <w:rPr>
          <w:rFonts w:ascii="Times New Roman" w:hAnsi="Times New Roman" w:cs="Times New Roman"/>
        </w:rPr>
        <w:t xml:space="preserve"> </w:t>
      </w:r>
      <w:r w:rsidR="00A63EA5" w:rsidRPr="00DE1710">
        <w:rPr>
          <w:rFonts w:ascii="Times New Roman" w:hAnsi="Times New Roman" w:cs="Times New Roman"/>
        </w:rPr>
        <w:t>zgodn</w:t>
      </w:r>
      <w:r w:rsidR="00251DB6" w:rsidRPr="00DE1710">
        <w:rPr>
          <w:rFonts w:ascii="Times New Roman" w:hAnsi="Times New Roman" w:cs="Times New Roman"/>
        </w:rPr>
        <w:t>ie ze wskazówkami  Step by Step</w:t>
      </w:r>
    </w:p>
    <w:p w:rsidR="00A63EA5" w:rsidRPr="00DE1710" w:rsidRDefault="00482B24" w:rsidP="00B467FE">
      <w:pPr>
        <w:pStyle w:val="Bezodstpw"/>
        <w:rPr>
          <w:rFonts w:ascii="Times New Roman" w:hAnsi="Times New Roman" w:cs="Times New Roman"/>
        </w:rPr>
      </w:pPr>
      <w:r w:rsidRPr="00DE1710">
        <w:rPr>
          <w:rFonts w:ascii="Times New Roman" w:hAnsi="Times New Roman" w:cs="Times New Roman"/>
        </w:rPr>
        <w:t xml:space="preserve">- </w:t>
      </w:r>
      <w:r w:rsidR="00EC6A7D" w:rsidRPr="00DE1710">
        <w:rPr>
          <w:rFonts w:ascii="Times New Roman" w:hAnsi="Times New Roman" w:cs="Times New Roman"/>
        </w:rPr>
        <w:t xml:space="preserve">dostarczyć </w:t>
      </w:r>
      <w:r w:rsidRPr="00DE1710">
        <w:rPr>
          <w:rFonts w:ascii="Times New Roman" w:hAnsi="Times New Roman" w:cs="Times New Roman"/>
        </w:rPr>
        <w:t>Podanie do D</w:t>
      </w:r>
      <w:r w:rsidR="00D9119A">
        <w:rPr>
          <w:rFonts w:ascii="Times New Roman" w:hAnsi="Times New Roman" w:cs="Times New Roman"/>
        </w:rPr>
        <w:t xml:space="preserve">ziekana </w:t>
      </w:r>
      <w:r w:rsidR="00A63EA5" w:rsidRPr="00DE1710">
        <w:rPr>
          <w:rFonts w:ascii="Times New Roman" w:hAnsi="Times New Roman" w:cs="Times New Roman"/>
        </w:rPr>
        <w:t>- dokument ten jest na stronie</w:t>
      </w:r>
    </w:p>
    <w:p w:rsidR="003F4147" w:rsidRPr="00DE1710" w:rsidRDefault="00D9119A" w:rsidP="00B467FE">
      <w:pPr>
        <w:pStyle w:val="Bezodstpw"/>
        <w:rPr>
          <w:rFonts w:ascii="Times New Roman" w:hAnsi="Times New Roman" w:cs="Times New Roman"/>
          <w:color w:val="FF0000"/>
        </w:rPr>
      </w:pPr>
      <w:hyperlink r:id="rId5" w:history="1">
        <w:r w:rsidR="003F4147" w:rsidRPr="00DE1710">
          <w:rPr>
            <w:rStyle w:val="Hipercze"/>
            <w:rFonts w:ascii="Times New Roman" w:hAnsi="Times New Roman" w:cs="Times New Roman"/>
          </w:rPr>
          <w:t>www.erasmus.wsns.pl</w:t>
        </w:r>
      </w:hyperlink>
      <w:r w:rsidR="003F4147" w:rsidRPr="00DE1710">
        <w:rPr>
          <w:rFonts w:ascii="Times New Roman" w:hAnsi="Times New Roman" w:cs="Times New Roman"/>
        </w:rPr>
        <w:t xml:space="preserve"> </w:t>
      </w:r>
      <w:r w:rsidR="00255F2D" w:rsidRPr="00DE1710">
        <w:rPr>
          <w:rFonts w:ascii="Times New Roman" w:hAnsi="Times New Roman" w:cs="Times New Roman"/>
        </w:rPr>
        <w:t xml:space="preserve">zgodnie ze wskazówkami Step by Step </w:t>
      </w:r>
    </w:p>
    <w:p w:rsidR="00B467FE" w:rsidRPr="00DE1710" w:rsidRDefault="00D9119A" w:rsidP="00B467FE">
      <w:pPr>
        <w:pStyle w:val="Bezodstpw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>4.   Kryteria Rekrutacji</w:t>
      </w:r>
      <w:r w:rsidR="00B467FE" w:rsidRPr="00DE1710">
        <w:rPr>
          <w:rFonts w:ascii="Times New Roman" w:hAnsi="Times New Roman" w:cs="Times New Roman"/>
        </w:rPr>
        <w:t>: </w:t>
      </w:r>
      <w:hyperlink r:id="rId6" w:history="1">
        <w:r w:rsidR="00B467FE" w:rsidRPr="00DE1710">
          <w:rPr>
            <w:rFonts w:ascii="Times New Roman" w:hAnsi="Times New Roman" w:cs="Times New Roman"/>
          </w:rPr>
          <w:t>Koordynator Erasmus+</w:t>
        </w:r>
        <w:r w:rsidR="003F4147" w:rsidRPr="00DE1710">
          <w:rPr>
            <w:rFonts w:ascii="Times New Roman" w:hAnsi="Times New Roman" w:cs="Times New Roman"/>
          </w:rPr>
          <w:t xml:space="preserve"> lub Koordynator Konsorcjum Erasmus+ </w:t>
        </w:r>
        <w:r w:rsidR="00B467FE" w:rsidRPr="00DE1710">
          <w:rPr>
            <w:rFonts w:ascii="Times New Roman" w:hAnsi="Times New Roman" w:cs="Times New Roman"/>
          </w:rPr>
          <w:t> </w:t>
        </w:r>
      </w:hyperlink>
      <w:r w:rsidR="001A1CE1" w:rsidRPr="00DE1710">
        <w:rPr>
          <w:rFonts w:ascii="Times New Roman" w:hAnsi="Times New Roman" w:cs="Times New Roman"/>
        </w:rPr>
        <w:t xml:space="preserve"> analizuje</w:t>
      </w:r>
      <w:r w:rsidR="00B467FE" w:rsidRPr="00DE1710">
        <w:rPr>
          <w:rFonts w:ascii="Times New Roman" w:hAnsi="Times New Roman" w:cs="Times New Roman"/>
        </w:rPr>
        <w:t xml:space="preserve"> z</w:t>
      </w:r>
      <w:r w:rsidR="00B6443B" w:rsidRPr="00DE1710">
        <w:rPr>
          <w:rFonts w:ascii="Times New Roman" w:hAnsi="Times New Roman" w:cs="Times New Roman"/>
        </w:rPr>
        <w:t xml:space="preserve">łożone </w:t>
      </w:r>
      <w:r w:rsidR="00115F07" w:rsidRPr="00DE1710">
        <w:rPr>
          <w:rFonts w:ascii="Times New Roman" w:hAnsi="Times New Roman" w:cs="Times New Roman"/>
        </w:rPr>
        <w:t>formularze</w:t>
      </w:r>
      <w:r w:rsidR="00B6443B" w:rsidRPr="00DE1710">
        <w:rPr>
          <w:rFonts w:ascii="Times New Roman" w:hAnsi="Times New Roman" w:cs="Times New Roman"/>
        </w:rPr>
        <w:t xml:space="preserve"> i przeprowadza</w:t>
      </w:r>
      <w:r w:rsidR="003F4147" w:rsidRPr="00DE1710">
        <w:rPr>
          <w:rFonts w:ascii="Times New Roman" w:hAnsi="Times New Roman" w:cs="Times New Roman"/>
        </w:rPr>
        <w:t xml:space="preserve"> </w:t>
      </w:r>
      <w:r w:rsidR="00255F2D" w:rsidRPr="00DE1710">
        <w:rPr>
          <w:rFonts w:ascii="Times New Roman" w:hAnsi="Times New Roman" w:cs="Times New Roman"/>
        </w:rPr>
        <w:t>rozmowy kwalifikacyjne, b</w:t>
      </w:r>
      <w:r w:rsidR="00B467FE" w:rsidRPr="00DE1710">
        <w:rPr>
          <w:rFonts w:ascii="Times New Roman" w:hAnsi="Times New Roman" w:cs="Times New Roman"/>
        </w:rPr>
        <w:t>iorą</w:t>
      </w:r>
      <w:r w:rsidR="00255F2D" w:rsidRPr="00DE1710">
        <w:rPr>
          <w:rFonts w:ascii="Times New Roman" w:hAnsi="Times New Roman" w:cs="Times New Roman"/>
        </w:rPr>
        <w:t>c</w:t>
      </w:r>
      <w:r w:rsidR="00B467FE" w:rsidRPr="00DE1710">
        <w:rPr>
          <w:rFonts w:ascii="Times New Roman" w:hAnsi="Times New Roman" w:cs="Times New Roman"/>
        </w:rPr>
        <w:t xml:space="preserve"> pod uwagę </w:t>
      </w:r>
      <w:r w:rsidR="00A63EA5" w:rsidRPr="00DE1710">
        <w:rPr>
          <w:rFonts w:ascii="Times New Roman" w:hAnsi="Times New Roman" w:cs="Times New Roman"/>
        </w:rPr>
        <w:t xml:space="preserve">dostępność miejsc na uczelniach partnerskich, </w:t>
      </w:r>
      <w:r w:rsidR="00B467FE" w:rsidRPr="00DE1710">
        <w:rPr>
          <w:rFonts w:ascii="Times New Roman" w:hAnsi="Times New Roman" w:cs="Times New Roman"/>
        </w:rPr>
        <w:t>znajomość języka obcego, średnią ze studiów oraz opinię opiekuna</w:t>
      </w:r>
      <w:r w:rsidR="00A63EA5" w:rsidRPr="00DE1710">
        <w:rPr>
          <w:rFonts w:ascii="Times New Roman" w:hAnsi="Times New Roman" w:cs="Times New Roman"/>
        </w:rPr>
        <w:t xml:space="preserve"> koordynator nominuje studenta na wyjazd.</w:t>
      </w:r>
      <w:r w:rsidR="00B467FE" w:rsidRPr="00DE1710">
        <w:rPr>
          <w:rFonts w:ascii="Times New Roman" w:hAnsi="Times New Roman" w:cs="Times New Roman"/>
        </w:rPr>
        <w:t xml:space="preserve"> Studenci zostaną zakwalifikowani na listy główną i rezerwową. Liczebność studentów na liście głównej jest ograniczona ilością dostępnych środków finansowych na dany rok akademicki oraz liczebnością mobilności studentów uzgodnioną z uczelniami partnerskimi w umowach bilateralnych.</w:t>
      </w:r>
    </w:p>
    <w:p w:rsidR="00BC4E7A" w:rsidRDefault="00B467FE" w:rsidP="001A1CE1">
      <w:pPr>
        <w:pStyle w:val="Bezodstpw"/>
        <w:rPr>
          <w:rFonts w:ascii="Times New Roman" w:hAnsi="Times New Roman" w:cs="Times New Roman"/>
        </w:rPr>
      </w:pPr>
      <w:r w:rsidRPr="00DE1710">
        <w:rPr>
          <w:rFonts w:ascii="Times New Roman" w:hAnsi="Times New Roman" w:cs="Times New Roman"/>
        </w:rPr>
        <w:t xml:space="preserve">Student może napisać odwołanie od wyników rekrutacji do </w:t>
      </w:r>
      <w:r w:rsidR="001A1CE1" w:rsidRPr="00DE1710">
        <w:rPr>
          <w:rFonts w:ascii="Times New Roman" w:hAnsi="Times New Roman" w:cs="Times New Roman"/>
        </w:rPr>
        <w:t xml:space="preserve">Komisji ds. Programu ERASMUS+, </w:t>
      </w:r>
    </w:p>
    <w:p w:rsidR="001A1CE1" w:rsidRPr="00DE1710" w:rsidRDefault="001A1CE1" w:rsidP="001A1CE1">
      <w:pPr>
        <w:pStyle w:val="Bezodstpw"/>
        <w:rPr>
          <w:rFonts w:ascii="Times New Roman" w:hAnsi="Times New Roman" w:cs="Times New Roman"/>
        </w:rPr>
      </w:pPr>
      <w:r w:rsidRPr="00DE1710">
        <w:rPr>
          <w:rFonts w:ascii="Times New Roman" w:hAnsi="Times New Roman" w:cs="Times New Roman"/>
        </w:rPr>
        <w:t xml:space="preserve">w skład której wchodzą: </w:t>
      </w:r>
      <w:r w:rsidR="003F4147" w:rsidRPr="00DE1710">
        <w:rPr>
          <w:rFonts w:ascii="Times New Roman" w:hAnsi="Times New Roman" w:cs="Times New Roman"/>
          <w:i/>
        </w:rPr>
        <w:t>Rektor, Dziekan, Uczelniany Koordynator Erasmus+ lub Koordynator Konsorcjum Erasmus+</w:t>
      </w:r>
    </w:p>
    <w:p w:rsidR="00B467FE" w:rsidRPr="00DE1710" w:rsidRDefault="00B467FE" w:rsidP="00B467FE">
      <w:pPr>
        <w:pStyle w:val="Bezodstpw"/>
        <w:rPr>
          <w:rFonts w:ascii="Times New Roman" w:hAnsi="Times New Roman" w:cs="Times New Roman"/>
          <w:color w:val="333333"/>
        </w:rPr>
      </w:pPr>
      <w:r w:rsidRPr="00DE1710">
        <w:rPr>
          <w:rFonts w:ascii="Times New Roman" w:hAnsi="Times New Roman" w:cs="Times New Roman"/>
        </w:rPr>
        <w:t>5.   Protokół zawierający opis zastosowanych kryteriów, listę zakwalifikowanych studentów Koordynator Erasmus+ przekazuje do</w:t>
      </w:r>
      <w:r w:rsidR="003F4147" w:rsidRPr="00DE1710">
        <w:rPr>
          <w:rFonts w:ascii="Times New Roman" w:hAnsi="Times New Roman" w:cs="Times New Roman"/>
        </w:rPr>
        <w:t xml:space="preserve"> </w:t>
      </w:r>
      <w:r w:rsidRPr="00DE1710">
        <w:rPr>
          <w:rFonts w:ascii="Times New Roman" w:hAnsi="Times New Roman" w:cs="Times New Roman"/>
        </w:rPr>
        <w:t>wiadomości studentów</w:t>
      </w:r>
      <w:r w:rsidR="00BC4E7A">
        <w:rPr>
          <w:rFonts w:ascii="Times New Roman" w:hAnsi="Times New Roman" w:cs="Times New Roman"/>
        </w:rPr>
        <w:t xml:space="preserve"> w ciągu 14 dniu od P</w:t>
      </w:r>
      <w:r w:rsidR="00911126" w:rsidRPr="00DE1710">
        <w:rPr>
          <w:rFonts w:ascii="Times New Roman" w:hAnsi="Times New Roman" w:cs="Times New Roman"/>
        </w:rPr>
        <w:t>osiedzenia Komisji</w:t>
      </w:r>
      <w:r w:rsidRPr="00DE1710">
        <w:rPr>
          <w:rFonts w:ascii="Times New Roman" w:hAnsi="Times New Roman" w:cs="Times New Roman"/>
          <w:i/>
          <w:iCs/>
        </w:rPr>
        <w:t>.</w:t>
      </w:r>
    </w:p>
    <w:p w:rsidR="00B467FE" w:rsidRPr="00DE1710" w:rsidRDefault="00B467FE" w:rsidP="00B467FE">
      <w:pPr>
        <w:pStyle w:val="Bezodstpw"/>
        <w:rPr>
          <w:rFonts w:ascii="Times New Roman" w:hAnsi="Times New Roman" w:cs="Times New Roman"/>
          <w:color w:val="333333"/>
        </w:rPr>
      </w:pPr>
      <w:r w:rsidRPr="00DE1710">
        <w:rPr>
          <w:rFonts w:ascii="Times New Roman" w:hAnsi="Times New Roman" w:cs="Times New Roman"/>
        </w:rPr>
        <w:t xml:space="preserve">6.   Kandydatury i wysokość stypendium są zatwierdzane przez </w:t>
      </w:r>
      <w:r w:rsidR="001A1CE1" w:rsidRPr="00DE1710">
        <w:rPr>
          <w:rFonts w:ascii="Times New Roman" w:hAnsi="Times New Roman" w:cs="Times New Roman"/>
        </w:rPr>
        <w:t xml:space="preserve">Komisję ds. Programu ERASMUS+, </w:t>
      </w:r>
      <w:r w:rsidR="00E73750" w:rsidRPr="00DE1710">
        <w:rPr>
          <w:rFonts w:ascii="Times New Roman" w:hAnsi="Times New Roman" w:cs="Times New Roman"/>
        </w:rPr>
        <w:t>zgodnie z zasadami finansowania Programu Erasmus +.</w:t>
      </w:r>
    </w:p>
    <w:p w:rsidR="00B467FE" w:rsidRPr="00DE1710" w:rsidRDefault="00B467FE" w:rsidP="00B467FE">
      <w:pPr>
        <w:pStyle w:val="Bezodstpw"/>
        <w:rPr>
          <w:rFonts w:ascii="Times New Roman" w:hAnsi="Times New Roman" w:cs="Times New Roman"/>
          <w:color w:val="333333"/>
        </w:rPr>
      </w:pPr>
      <w:r w:rsidRPr="00DE1710">
        <w:rPr>
          <w:rFonts w:ascii="Times New Roman" w:hAnsi="Times New Roman" w:cs="Times New Roman"/>
        </w:rPr>
        <w:t>7.   Studenci, którzy nie zostali zakwalifikowani na wyjazd z powodu ograniczonych środków finansowych uczelni, zostaną wpisani na listę rezerwową.</w:t>
      </w:r>
      <w:r w:rsidR="001A1CE1" w:rsidRPr="00DE1710">
        <w:rPr>
          <w:rFonts w:ascii="Times New Roman" w:hAnsi="Times New Roman" w:cs="Times New Roman"/>
        </w:rPr>
        <w:t xml:space="preserve"> Uczelnia wystąpi do NA o dodatkowe środki na w/w wyjazdy.</w:t>
      </w:r>
    </w:p>
    <w:p w:rsidR="00B467FE" w:rsidRPr="00DE1710" w:rsidRDefault="00B467FE" w:rsidP="00B467FE">
      <w:pPr>
        <w:pStyle w:val="Bezodstpw"/>
        <w:rPr>
          <w:rFonts w:ascii="Times New Roman" w:hAnsi="Times New Roman" w:cs="Times New Roman"/>
          <w:color w:val="333333"/>
        </w:rPr>
      </w:pPr>
      <w:r w:rsidRPr="00DE1710">
        <w:rPr>
          <w:rFonts w:ascii="Times New Roman" w:hAnsi="Times New Roman" w:cs="Times New Roman"/>
        </w:rPr>
        <w:t>8.   W przypadku rezygnacji studentów z wyjazdu, na ich miejsce przyjmowani są w pierwszej kolejności studenci z listy rezerwowe</w:t>
      </w:r>
      <w:r w:rsidR="008F05FD" w:rsidRPr="00DE1710">
        <w:rPr>
          <w:rFonts w:ascii="Times New Roman" w:hAnsi="Times New Roman" w:cs="Times New Roman"/>
        </w:rPr>
        <w:t>j.</w:t>
      </w:r>
    </w:p>
    <w:p w:rsidR="003F4147" w:rsidRPr="00DE1710" w:rsidRDefault="00E73750" w:rsidP="003F4147">
      <w:pPr>
        <w:spacing w:after="0"/>
        <w:rPr>
          <w:rFonts w:ascii="Times New Roman" w:hAnsi="Times New Roman" w:cs="Times New Roman"/>
        </w:rPr>
      </w:pPr>
      <w:r w:rsidRPr="00DE1710">
        <w:rPr>
          <w:rFonts w:ascii="Times New Roman" w:hAnsi="Times New Roman" w:cs="Times New Roman"/>
        </w:rPr>
        <w:t>9. Studenci, którzy nie rozliczyli się z poprzednich wyjazdów pomimo co najmniej trzykrotnych upomnień w formie pisemnej w terminie 30 dni</w:t>
      </w:r>
      <w:r w:rsidR="00BC4E7A">
        <w:rPr>
          <w:rFonts w:ascii="Times New Roman" w:hAnsi="Times New Roman" w:cs="Times New Roman"/>
        </w:rPr>
        <w:t>,</w:t>
      </w:r>
      <w:r w:rsidRPr="00DE1710">
        <w:rPr>
          <w:rFonts w:ascii="Times New Roman" w:hAnsi="Times New Roman" w:cs="Times New Roman"/>
        </w:rPr>
        <w:t xml:space="preserve"> po zakończeniu mobilności muszą liczyć się z negatywną oceną ich aplikacji.</w:t>
      </w:r>
    </w:p>
    <w:p w:rsidR="00E73750" w:rsidRPr="00DE1710" w:rsidRDefault="00E73750" w:rsidP="003F4147">
      <w:pPr>
        <w:spacing w:after="0"/>
        <w:rPr>
          <w:rFonts w:ascii="Times New Roman" w:hAnsi="Times New Roman" w:cs="Times New Roman"/>
        </w:rPr>
      </w:pPr>
      <w:r w:rsidRPr="00DE1710">
        <w:rPr>
          <w:rFonts w:ascii="Times New Roman" w:hAnsi="Times New Roman" w:cs="Times New Roman"/>
        </w:rPr>
        <w:t xml:space="preserve">10. Studenci, którzy w terminie 60 dni po zakończeniu mobilności pomimo </w:t>
      </w:r>
      <w:r w:rsidR="00D9119A">
        <w:rPr>
          <w:rFonts w:ascii="Times New Roman" w:hAnsi="Times New Roman" w:cs="Times New Roman"/>
        </w:rPr>
        <w:t>upomnień ze strony u</w:t>
      </w:r>
      <w:bookmarkStart w:id="0" w:name="_GoBack"/>
      <w:bookmarkEnd w:id="0"/>
      <w:r w:rsidRPr="00DE1710">
        <w:rPr>
          <w:rFonts w:ascii="Times New Roman" w:hAnsi="Times New Roman" w:cs="Times New Roman"/>
        </w:rPr>
        <w:t xml:space="preserve">czelni  nie rozliczyli wyjazdu ( ankieta, test OLS, </w:t>
      </w:r>
      <w:proofErr w:type="spellStart"/>
      <w:r w:rsidRPr="00DE1710">
        <w:rPr>
          <w:rFonts w:ascii="Times New Roman" w:hAnsi="Times New Roman" w:cs="Times New Roman"/>
        </w:rPr>
        <w:t>confirmation</w:t>
      </w:r>
      <w:proofErr w:type="spellEnd"/>
      <w:r w:rsidRPr="00DE1710">
        <w:rPr>
          <w:rFonts w:ascii="Times New Roman" w:hAnsi="Times New Roman" w:cs="Times New Roman"/>
        </w:rPr>
        <w:t xml:space="preserve">, </w:t>
      </w:r>
      <w:proofErr w:type="spellStart"/>
      <w:r w:rsidRPr="00DE1710">
        <w:rPr>
          <w:rFonts w:ascii="Times New Roman" w:hAnsi="Times New Roman" w:cs="Times New Roman"/>
        </w:rPr>
        <w:t>aftermobility</w:t>
      </w:r>
      <w:proofErr w:type="spellEnd"/>
      <w:r w:rsidRPr="00DE1710">
        <w:rPr>
          <w:rFonts w:ascii="Times New Roman" w:hAnsi="Times New Roman" w:cs="Times New Roman"/>
        </w:rPr>
        <w:t xml:space="preserve"> , </w:t>
      </w:r>
      <w:proofErr w:type="spellStart"/>
      <w:r w:rsidRPr="00DE1710">
        <w:rPr>
          <w:rFonts w:ascii="Times New Roman" w:hAnsi="Times New Roman" w:cs="Times New Roman"/>
        </w:rPr>
        <w:t>Transcript</w:t>
      </w:r>
      <w:proofErr w:type="spellEnd"/>
      <w:r w:rsidRPr="00DE1710">
        <w:rPr>
          <w:rFonts w:ascii="Times New Roman" w:hAnsi="Times New Roman" w:cs="Times New Roman"/>
        </w:rPr>
        <w:t xml:space="preserve"> of </w:t>
      </w:r>
      <w:proofErr w:type="spellStart"/>
      <w:r w:rsidRPr="00DE1710">
        <w:rPr>
          <w:rFonts w:ascii="Times New Roman" w:hAnsi="Times New Roman" w:cs="Times New Roman"/>
        </w:rPr>
        <w:t>records</w:t>
      </w:r>
      <w:proofErr w:type="spellEnd"/>
      <w:r w:rsidRPr="00DE1710">
        <w:rPr>
          <w:rFonts w:ascii="Times New Roman" w:hAnsi="Times New Roman" w:cs="Times New Roman"/>
        </w:rPr>
        <w:t>) muszą liczyć się z bardzo negatywną oceną ich aplikacji i brakiem możliwości wyjazdu.</w:t>
      </w:r>
    </w:p>
    <w:sectPr w:rsidR="00E73750" w:rsidRPr="00DE1710" w:rsidSect="00AC2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2"/>
  </w:compat>
  <w:rsids>
    <w:rsidRoot w:val="00B467FE"/>
    <w:rsid w:val="00010B89"/>
    <w:rsid w:val="00115F07"/>
    <w:rsid w:val="001A1CE1"/>
    <w:rsid w:val="001C1743"/>
    <w:rsid w:val="00251DB6"/>
    <w:rsid w:val="00255F2D"/>
    <w:rsid w:val="00280417"/>
    <w:rsid w:val="003F4147"/>
    <w:rsid w:val="00482B24"/>
    <w:rsid w:val="007D3E78"/>
    <w:rsid w:val="008344D8"/>
    <w:rsid w:val="008F05FD"/>
    <w:rsid w:val="00907EEA"/>
    <w:rsid w:val="00911126"/>
    <w:rsid w:val="009D7C5B"/>
    <w:rsid w:val="00A63EA5"/>
    <w:rsid w:val="00AC2D00"/>
    <w:rsid w:val="00B467FE"/>
    <w:rsid w:val="00B6443B"/>
    <w:rsid w:val="00BC4E7A"/>
    <w:rsid w:val="00BD4DE6"/>
    <w:rsid w:val="00C746E7"/>
    <w:rsid w:val="00D1764D"/>
    <w:rsid w:val="00D711D5"/>
    <w:rsid w:val="00D9119A"/>
    <w:rsid w:val="00DD374B"/>
    <w:rsid w:val="00DE1710"/>
    <w:rsid w:val="00E73750"/>
    <w:rsid w:val="00E82089"/>
    <w:rsid w:val="00EA2D5A"/>
    <w:rsid w:val="00EC6A7D"/>
    <w:rsid w:val="00F1742B"/>
    <w:rsid w:val="00F91C2E"/>
    <w:rsid w:val="00FE67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93F98"/>
  <w15:docId w15:val="{E8A32493-4FCA-4B09-B6F2-CDABB204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7C5B"/>
  </w:style>
  <w:style w:type="paragraph" w:styleId="Nagwek3">
    <w:name w:val="heading 3"/>
    <w:basedOn w:val="Normalny"/>
    <w:link w:val="Nagwek3Znak"/>
    <w:uiPriority w:val="9"/>
    <w:qFormat/>
    <w:rsid w:val="00B467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467F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46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467FE"/>
    <w:rPr>
      <w:b/>
      <w:bCs/>
    </w:rPr>
  </w:style>
  <w:style w:type="character" w:customStyle="1" w:styleId="apple-converted-space">
    <w:name w:val="apple-converted-space"/>
    <w:basedOn w:val="Domylnaczcionkaakapitu"/>
    <w:rsid w:val="00B467FE"/>
  </w:style>
  <w:style w:type="character" w:styleId="Hipercze">
    <w:name w:val="Hyperlink"/>
    <w:basedOn w:val="Domylnaczcionkaakapitu"/>
    <w:uiPriority w:val="99"/>
    <w:unhideWhenUsed/>
    <w:rsid w:val="00B467FE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B467FE"/>
    <w:rPr>
      <w:i/>
      <w:iCs/>
    </w:rPr>
  </w:style>
  <w:style w:type="paragraph" w:styleId="Bezodstpw">
    <w:name w:val="No Spacing"/>
    <w:uiPriority w:val="1"/>
    <w:qFormat/>
    <w:rsid w:val="00B467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rasmus.uni.opole.pl/show.php?id=4&amp;lang=pl" TargetMode="External"/><Relationship Id="rId5" Type="http://schemas.openxmlformats.org/officeDocument/2006/relationships/hyperlink" Target="http://erasmus.san.edu.pl/" TargetMode="External"/><Relationship Id="rId4" Type="http://schemas.openxmlformats.org/officeDocument/2006/relationships/hyperlink" Target="mailto:erasmus@erasmus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527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Emilia</cp:lastModifiedBy>
  <cp:revision>12</cp:revision>
  <dcterms:created xsi:type="dcterms:W3CDTF">2019-09-18T06:57:00Z</dcterms:created>
  <dcterms:modified xsi:type="dcterms:W3CDTF">2020-12-10T01:17:00Z</dcterms:modified>
</cp:coreProperties>
</file>